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C03618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BA22AB">
        <w:rPr>
          <w:rFonts w:ascii="Times New Roman" w:eastAsia="Calibri" w:hAnsi="Times New Roman" w:cs="Times New Roman"/>
          <w:u w:val="single"/>
          <w:lang w:eastAsia="x-none"/>
        </w:rPr>
        <w:t>Интернет вещей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34BB7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334BB7">
        <w:rPr>
          <w:rFonts w:ascii="Times New Roman" w:eastAsia="Calibri" w:hAnsi="Times New Roman" w:cs="Times New Roman"/>
          <w:b/>
          <w:u w:val="single"/>
          <w:lang w:eastAsia="ru-RU"/>
        </w:rPr>
        <w:t>технологическую (про</w:t>
      </w:r>
      <w:bookmarkStart w:id="0" w:name="_GoBack"/>
      <w:bookmarkEnd w:id="0"/>
      <w:r w:rsidR="00334BB7">
        <w:rPr>
          <w:rFonts w:ascii="Times New Roman" w:eastAsia="Calibri" w:hAnsi="Times New Roman" w:cs="Times New Roman"/>
          <w:b/>
          <w:u w:val="single"/>
          <w:lang w:eastAsia="ru-RU"/>
        </w:rPr>
        <w:t xml:space="preserve">ектно-технологическую) практику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81113A" w:rsidRPr="006E1944" w:rsidRDefault="0081113A" w:rsidP="0081113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81113A" w:rsidRDefault="0081113A" w:rsidP="0081113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334BB7"/>
    <w:rsid w:val="00423253"/>
    <w:rsid w:val="005027C6"/>
    <w:rsid w:val="005B4DEF"/>
    <w:rsid w:val="006E1944"/>
    <w:rsid w:val="0074010D"/>
    <w:rsid w:val="00797805"/>
    <w:rsid w:val="007E22BE"/>
    <w:rsid w:val="0081113A"/>
    <w:rsid w:val="00836A08"/>
    <w:rsid w:val="0089623C"/>
    <w:rsid w:val="00B036EE"/>
    <w:rsid w:val="00BA22AB"/>
    <w:rsid w:val="00BE65CB"/>
    <w:rsid w:val="00C03618"/>
    <w:rsid w:val="00D1204D"/>
    <w:rsid w:val="00D935BD"/>
    <w:rsid w:val="00DF2143"/>
    <w:rsid w:val="00E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8084"/>
  <w15:docId w15:val="{D7A26B24-B061-4EFC-9FE4-4E9A1D0A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6</cp:revision>
  <dcterms:created xsi:type="dcterms:W3CDTF">2020-02-04T13:14:00Z</dcterms:created>
  <dcterms:modified xsi:type="dcterms:W3CDTF">2023-12-04T08:21:00Z</dcterms:modified>
</cp:coreProperties>
</file>